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9C" w:rsidRPr="00972EBF" w:rsidRDefault="001A579C" w:rsidP="00F51886">
      <w:pPr>
        <w:snapToGrid w:val="0"/>
        <w:spacing w:line="240" w:lineRule="atLeast"/>
        <w:jc w:val="center"/>
        <w:rPr>
          <w:rFonts w:ascii="ＭＳ Ｐ明朝" w:eastAsia="ＭＳ Ｐ明朝" w:hAnsi="ＭＳ Ｐ明朝"/>
          <w:b/>
          <w:sz w:val="24"/>
        </w:rPr>
      </w:pPr>
      <w:r w:rsidRPr="00972EBF">
        <w:rPr>
          <w:rFonts w:ascii="ＭＳ Ｐ明朝" w:eastAsia="ＭＳ Ｐ明朝" w:hAnsi="ＭＳ Ｐ明朝" w:hint="eastAsia"/>
          <w:b/>
          <w:sz w:val="24"/>
        </w:rPr>
        <w:t>一般社団法人　日本市場創造研究会</w:t>
      </w:r>
    </w:p>
    <w:p w:rsidR="009E597B" w:rsidRPr="00972EBF" w:rsidRDefault="00C96C82" w:rsidP="00F51886">
      <w:pPr>
        <w:snapToGrid w:val="0"/>
        <w:spacing w:line="240" w:lineRule="atLeast"/>
        <w:jc w:val="center"/>
        <w:rPr>
          <w:rFonts w:ascii="ＭＳ Ｐ明朝" w:eastAsia="ＭＳ Ｐ明朝" w:hAnsi="ＭＳ Ｐ明朝"/>
          <w:b/>
          <w:sz w:val="24"/>
        </w:rPr>
      </w:pPr>
      <w:r w:rsidRPr="00972EBF">
        <w:rPr>
          <w:rFonts w:ascii="ＭＳ Ｐ明朝" w:eastAsia="ＭＳ Ｐ明朝" w:hAnsi="ＭＳ Ｐ明朝" w:hint="eastAsia"/>
          <w:b/>
          <w:sz w:val="24"/>
        </w:rPr>
        <w:t>『市場創造研究』</w:t>
      </w:r>
      <w:r w:rsidR="009E597B" w:rsidRPr="00972EBF">
        <w:rPr>
          <w:rFonts w:ascii="ＭＳ Ｐ明朝" w:eastAsia="ＭＳ Ｐ明朝" w:hAnsi="ＭＳ Ｐ明朝" w:hint="eastAsia"/>
          <w:b/>
          <w:sz w:val="24"/>
        </w:rPr>
        <w:t>論文</w:t>
      </w:r>
      <w:r w:rsidR="00F51886" w:rsidRPr="00972EBF">
        <w:rPr>
          <w:rFonts w:ascii="ＭＳ Ｐ明朝" w:eastAsia="ＭＳ Ｐ明朝" w:hAnsi="ＭＳ Ｐ明朝" w:hint="eastAsia"/>
          <w:b/>
          <w:sz w:val="24"/>
        </w:rPr>
        <w:t>等</w:t>
      </w:r>
      <w:r w:rsidR="009E597B" w:rsidRPr="00972EBF">
        <w:rPr>
          <w:rFonts w:ascii="ＭＳ Ｐ明朝" w:eastAsia="ＭＳ Ｐ明朝" w:hAnsi="ＭＳ Ｐ明朝" w:hint="eastAsia"/>
          <w:b/>
          <w:sz w:val="24"/>
        </w:rPr>
        <w:t>募集要項</w:t>
      </w:r>
    </w:p>
    <w:p w:rsidR="001A579C" w:rsidRPr="00972EBF" w:rsidRDefault="001A579C" w:rsidP="0078469F">
      <w:pPr>
        <w:spacing w:line="240" w:lineRule="atLeast"/>
        <w:ind w:firstLineChars="100" w:firstLine="220"/>
        <w:jc w:val="left"/>
        <w:rPr>
          <w:rFonts w:ascii="ＭＳ Ｐ明朝" w:eastAsia="ＭＳ Ｐ明朝" w:hAnsi="ＭＳ Ｐ明朝"/>
          <w:sz w:val="22"/>
          <w:szCs w:val="22"/>
        </w:rPr>
      </w:pPr>
    </w:p>
    <w:p w:rsidR="0078469F" w:rsidRPr="00972EBF" w:rsidRDefault="00C30E34" w:rsidP="0078469F">
      <w:pPr>
        <w:spacing w:line="240" w:lineRule="atLeast"/>
        <w:ind w:firstLineChars="100" w:firstLine="220"/>
        <w:jc w:val="right"/>
        <w:rPr>
          <w:rFonts w:ascii="ＭＳ Ｐ明朝" w:eastAsia="ＭＳ Ｐ明朝" w:hAnsi="ＭＳ Ｐ明朝"/>
          <w:sz w:val="22"/>
          <w:szCs w:val="22"/>
        </w:rPr>
      </w:pPr>
      <w:r>
        <w:rPr>
          <w:rFonts w:ascii="ＭＳ Ｐ明朝" w:eastAsia="ＭＳ Ｐ明朝" w:hAnsi="ＭＳ Ｐ明朝" w:hint="eastAsia"/>
          <w:sz w:val="22"/>
          <w:szCs w:val="22"/>
        </w:rPr>
        <w:t>2016</w:t>
      </w:r>
      <w:r w:rsidR="0078469F" w:rsidRPr="00972EBF">
        <w:rPr>
          <w:rFonts w:ascii="ＭＳ Ｐ明朝" w:eastAsia="ＭＳ Ｐ明朝" w:hAnsi="ＭＳ Ｐ明朝" w:hint="eastAsia"/>
          <w:sz w:val="22"/>
          <w:szCs w:val="22"/>
        </w:rPr>
        <w:t>年</w:t>
      </w:r>
      <w:r>
        <w:rPr>
          <w:rFonts w:ascii="ＭＳ Ｐ明朝" w:eastAsia="ＭＳ Ｐ明朝" w:hAnsi="ＭＳ Ｐ明朝" w:hint="eastAsia"/>
          <w:sz w:val="22"/>
          <w:szCs w:val="22"/>
        </w:rPr>
        <w:t>8</w:t>
      </w:r>
      <w:r w:rsidR="0078469F" w:rsidRPr="00972EBF">
        <w:rPr>
          <w:rFonts w:ascii="ＭＳ Ｐ明朝" w:eastAsia="ＭＳ Ｐ明朝" w:hAnsi="ＭＳ Ｐ明朝" w:hint="eastAsia"/>
          <w:sz w:val="22"/>
          <w:szCs w:val="22"/>
        </w:rPr>
        <w:t>月</w:t>
      </w:r>
      <w:r>
        <w:rPr>
          <w:rFonts w:ascii="ＭＳ Ｐ明朝" w:eastAsia="ＭＳ Ｐ明朝" w:hAnsi="ＭＳ Ｐ明朝" w:hint="eastAsia"/>
          <w:sz w:val="22"/>
          <w:szCs w:val="22"/>
        </w:rPr>
        <w:t>10</w:t>
      </w:r>
      <w:r w:rsidR="0078469F" w:rsidRPr="00972EBF">
        <w:rPr>
          <w:rFonts w:ascii="ＭＳ Ｐ明朝" w:eastAsia="ＭＳ Ｐ明朝" w:hAnsi="ＭＳ Ｐ明朝" w:hint="eastAsia"/>
          <w:sz w:val="22"/>
          <w:szCs w:val="22"/>
        </w:rPr>
        <w:t>日</w:t>
      </w:r>
    </w:p>
    <w:p w:rsidR="0078469F" w:rsidRPr="00972EBF" w:rsidRDefault="0078469F" w:rsidP="0078469F">
      <w:pPr>
        <w:spacing w:line="240" w:lineRule="atLeast"/>
        <w:ind w:firstLineChars="100" w:firstLine="220"/>
        <w:jc w:val="right"/>
        <w:rPr>
          <w:rFonts w:ascii="ＭＳ Ｐ明朝" w:eastAsia="ＭＳ Ｐ明朝" w:hAnsi="ＭＳ Ｐ明朝"/>
          <w:sz w:val="22"/>
          <w:szCs w:val="22"/>
        </w:rPr>
      </w:pPr>
    </w:p>
    <w:p w:rsidR="003A169F" w:rsidRPr="00972EBF" w:rsidRDefault="00910AFE" w:rsidP="00F51886">
      <w:pPr>
        <w:spacing w:line="240" w:lineRule="atLeast"/>
        <w:ind w:firstLineChars="100" w:firstLine="22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一般社団法人</w:t>
      </w:r>
      <w:r w:rsidR="00731659" w:rsidRPr="00972EBF">
        <w:rPr>
          <w:rFonts w:ascii="ＭＳ Ｐ明朝" w:eastAsia="ＭＳ Ｐ明朝" w:hAnsi="ＭＳ Ｐ明朝" w:hint="eastAsia"/>
          <w:sz w:val="22"/>
          <w:szCs w:val="22"/>
        </w:rPr>
        <w:t xml:space="preserve"> </w:t>
      </w:r>
      <w:r w:rsidR="003A169F" w:rsidRPr="00972EBF">
        <w:rPr>
          <w:rFonts w:ascii="ＭＳ Ｐ明朝" w:eastAsia="ＭＳ Ｐ明朝" w:hAnsi="ＭＳ Ｐ明朝" w:hint="eastAsia"/>
          <w:sz w:val="22"/>
          <w:szCs w:val="22"/>
        </w:rPr>
        <w:t>日本市場創造研究会では、新市場の創造のために、「成功率の向上」を目的として</w:t>
      </w:r>
      <w:r w:rsidR="00E13FC5" w:rsidRPr="00972EBF">
        <w:rPr>
          <w:rFonts w:ascii="ＭＳ Ｐ明朝" w:eastAsia="ＭＳ Ｐ明朝" w:hAnsi="ＭＳ Ｐ明朝" w:hint="eastAsia"/>
          <w:sz w:val="22"/>
          <w:szCs w:val="22"/>
        </w:rPr>
        <w:t>、</w:t>
      </w:r>
      <w:r w:rsidR="003A169F" w:rsidRPr="00972EBF">
        <w:rPr>
          <w:rFonts w:ascii="ＭＳ Ｐ明朝" w:eastAsia="ＭＳ Ｐ明朝" w:hAnsi="ＭＳ Ｐ明朝" w:hint="eastAsia"/>
          <w:sz w:val="22"/>
          <w:szCs w:val="22"/>
        </w:rPr>
        <w:t>理論、手法、実態について研究し、その成果を発表する場として</w:t>
      </w:r>
      <w:r w:rsidR="00767939" w:rsidRPr="00972EBF">
        <w:rPr>
          <w:rFonts w:ascii="ＭＳ Ｐ明朝" w:eastAsia="ＭＳ Ｐ明朝" w:hAnsi="ＭＳ Ｐ明朝" w:hint="eastAsia"/>
          <w:sz w:val="22"/>
          <w:szCs w:val="22"/>
        </w:rPr>
        <w:t>研究論文集『</w:t>
      </w:r>
      <w:r w:rsidR="003A169F" w:rsidRPr="00972EBF">
        <w:rPr>
          <w:rFonts w:ascii="ＭＳ Ｐ明朝" w:eastAsia="ＭＳ Ｐ明朝" w:hAnsi="ＭＳ Ｐ明朝" w:hint="eastAsia"/>
          <w:sz w:val="22"/>
          <w:szCs w:val="22"/>
        </w:rPr>
        <w:t>市場創造研究</w:t>
      </w:r>
      <w:r w:rsidR="00767939" w:rsidRPr="00972EBF">
        <w:rPr>
          <w:rFonts w:ascii="ＭＳ Ｐ明朝" w:eastAsia="ＭＳ Ｐ明朝" w:hAnsi="ＭＳ Ｐ明朝" w:hint="eastAsia"/>
          <w:sz w:val="22"/>
          <w:szCs w:val="22"/>
        </w:rPr>
        <w:t>』</w:t>
      </w:r>
      <w:r w:rsidR="003A169F" w:rsidRPr="00972EBF">
        <w:rPr>
          <w:rFonts w:ascii="ＭＳ Ｐ明朝" w:eastAsia="ＭＳ Ｐ明朝" w:hAnsi="ＭＳ Ｐ明朝" w:hint="eastAsia"/>
          <w:sz w:val="22"/>
          <w:szCs w:val="22"/>
        </w:rPr>
        <w:t>を発行</w:t>
      </w:r>
      <w:r w:rsidR="00E2742D" w:rsidRPr="00972EBF">
        <w:rPr>
          <w:rFonts w:ascii="ＭＳ Ｐ明朝" w:eastAsia="ＭＳ Ｐ明朝" w:hAnsi="ＭＳ Ｐ明朝"/>
          <w:sz w:val="22"/>
          <w:szCs w:val="22"/>
        </w:rPr>
        <w:br/>
      </w:r>
      <w:r w:rsidR="00827EC9" w:rsidRPr="00972EBF">
        <w:rPr>
          <w:rFonts w:ascii="ＭＳ Ｐ明朝" w:eastAsia="ＭＳ Ｐ明朝" w:hAnsi="ＭＳ Ｐ明朝" w:hint="eastAsia"/>
          <w:sz w:val="22"/>
          <w:szCs w:val="22"/>
        </w:rPr>
        <w:t>しております</w:t>
      </w:r>
      <w:r w:rsidR="003A169F" w:rsidRPr="00972EBF">
        <w:rPr>
          <w:rFonts w:ascii="ＭＳ Ｐ明朝" w:eastAsia="ＭＳ Ｐ明朝" w:hAnsi="ＭＳ Ｐ明朝" w:hint="eastAsia"/>
          <w:sz w:val="22"/>
          <w:szCs w:val="22"/>
        </w:rPr>
        <w:t>。</w:t>
      </w:r>
    </w:p>
    <w:p w:rsidR="00C86690" w:rsidRPr="00972EBF" w:rsidRDefault="00D22F56" w:rsidP="00F51886">
      <w:pPr>
        <w:spacing w:line="240" w:lineRule="atLeast"/>
        <w:ind w:firstLineChars="100" w:firstLine="22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募集要項は以下の通りです。論文・研究ノート・事例研究などを広く募集いたします。</w:t>
      </w:r>
      <w:r w:rsidR="00C86690" w:rsidRPr="00972EBF">
        <w:rPr>
          <w:rFonts w:ascii="ＭＳ Ｐ明朝" w:eastAsia="ＭＳ Ｐ明朝" w:hAnsi="ＭＳ Ｐ明朝" w:hint="eastAsia"/>
          <w:sz w:val="22"/>
          <w:szCs w:val="22"/>
        </w:rPr>
        <w:t>ふるって</w:t>
      </w:r>
      <w:r w:rsidRPr="00972EBF">
        <w:rPr>
          <w:rFonts w:ascii="ＭＳ Ｐ明朝" w:eastAsia="ＭＳ Ｐ明朝" w:hAnsi="ＭＳ Ｐ明朝" w:hint="eastAsia"/>
          <w:sz w:val="22"/>
          <w:szCs w:val="22"/>
        </w:rPr>
        <w:t>ご</w:t>
      </w:r>
      <w:r w:rsidR="00C86690" w:rsidRPr="00972EBF">
        <w:rPr>
          <w:rFonts w:ascii="ＭＳ Ｐ明朝" w:eastAsia="ＭＳ Ｐ明朝" w:hAnsi="ＭＳ Ｐ明朝" w:hint="eastAsia"/>
          <w:sz w:val="22"/>
          <w:szCs w:val="22"/>
        </w:rPr>
        <w:t>投稿いただきますよう、何卒お願い申し上げます。</w:t>
      </w:r>
    </w:p>
    <w:p w:rsidR="009E597B" w:rsidRPr="00972EBF" w:rsidRDefault="009E597B" w:rsidP="00F51886">
      <w:pPr>
        <w:spacing w:line="240" w:lineRule="atLeast"/>
        <w:jc w:val="left"/>
        <w:rPr>
          <w:rFonts w:ascii="ＭＳ Ｐ明朝" w:eastAsia="ＭＳ Ｐ明朝" w:hAnsi="ＭＳ Ｐ明朝"/>
          <w:sz w:val="22"/>
          <w:szCs w:val="22"/>
        </w:rPr>
      </w:pPr>
    </w:p>
    <w:p w:rsidR="00987E0D" w:rsidRPr="00972EBF" w:rsidRDefault="00987E0D" w:rsidP="00987E0D">
      <w:pPr>
        <w:numPr>
          <w:ilvl w:val="0"/>
          <w:numId w:val="1"/>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論文集の趣旨・研究分野</w:t>
      </w:r>
    </w:p>
    <w:p w:rsidR="00987E0D" w:rsidRPr="00972EBF" w:rsidRDefault="00987E0D" w:rsidP="00987E0D">
      <w:pPr>
        <w:spacing w:line="240" w:lineRule="atLeast"/>
        <w:ind w:left="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日本の消費社会が直面する問題を乗り越え、日本の活力を向上させるためには、新市場を創造していくことが必要です。本論文集は、市場創造型製品の成功率向上に関わる独創的な研究成果論文や実践成果論文を募集し、『市場創造研究』にて定期的に発表することで、市場創造型製品開発に関する英知を整理、統合、発展させ、広く社会に貢献することを目的としています。</w:t>
      </w:r>
    </w:p>
    <w:p w:rsidR="00987E0D" w:rsidRPr="00972EBF" w:rsidRDefault="00987E0D" w:rsidP="00987E0D">
      <w:pPr>
        <w:spacing w:line="240" w:lineRule="atLeast"/>
        <w:ind w:left="630"/>
        <w:jc w:val="left"/>
        <w:rPr>
          <w:rFonts w:ascii="ＭＳ Ｐ明朝" w:eastAsia="ＭＳ Ｐ明朝" w:hAnsi="ＭＳ Ｐ明朝"/>
          <w:sz w:val="22"/>
          <w:szCs w:val="22"/>
        </w:rPr>
      </w:pPr>
    </w:p>
    <w:p w:rsidR="0059240E" w:rsidRPr="00972EBF" w:rsidRDefault="0059240E" w:rsidP="00F51886">
      <w:pPr>
        <w:numPr>
          <w:ilvl w:val="0"/>
          <w:numId w:val="1"/>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投稿資格</w:t>
      </w:r>
    </w:p>
    <w:p w:rsidR="001A579C" w:rsidRPr="00972EBF" w:rsidRDefault="00731659" w:rsidP="00F51886">
      <w:pPr>
        <w:spacing w:line="240" w:lineRule="atLeast"/>
        <w:ind w:left="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（社）</w:t>
      </w:r>
      <w:r w:rsidR="00CB61C9" w:rsidRPr="00972EBF">
        <w:rPr>
          <w:rFonts w:ascii="ＭＳ Ｐ明朝" w:eastAsia="ＭＳ Ｐ明朝" w:hAnsi="ＭＳ Ｐ明朝" w:hint="eastAsia"/>
          <w:sz w:val="22"/>
          <w:szCs w:val="22"/>
        </w:rPr>
        <w:t>日本</w:t>
      </w:r>
      <w:r w:rsidR="00E13FC5" w:rsidRPr="00972EBF">
        <w:rPr>
          <w:rFonts w:ascii="ＭＳ Ｐ明朝" w:eastAsia="ＭＳ Ｐ明朝" w:hAnsi="ＭＳ Ｐ明朝" w:hint="eastAsia"/>
          <w:sz w:val="22"/>
          <w:szCs w:val="22"/>
        </w:rPr>
        <w:t>市場創造研究会</w:t>
      </w:r>
      <w:r w:rsidR="00910AFE" w:rsidRPr="00972EBF">
        <w:rPr>
          <w:rFonts w:ascii="ＭＳ Ｐ明朝" w:eastAsia="ＭＳ Ｐ明朝" w:hAnsi="ＭＳ Ｐ明朝" w:hint="eastAsia"/>
          <w:sz w:val="22"/>
          <w:szCs w:val="22"/>
        </w:rPr>
        <w:t>の</w:t>
      </w:r>
      <w:r w:rsidR="00E13FC5" w:rsidRPr="00972EBF">
        <w:rPr>
          <w:rFonts w:ascii="ＭＳ Ｐ明朝" w:eastAsia="ＭＳ Ｐ明朝" w:hAnsi="ＭＳ Ｐ明朝" w:hint="eastAsia"/>
          <w:sz w:val="22"/>
          <w:szCs w:val="22"/>
        </w:rPr>
        <w:t>会員、非会員を問わず、誰でも投稿でき</w:t>
      </w:r>
      <w:r w:rsidR="00D06015" w:rsidRPr="00972EBF">
        <w:rPr>
          <w:rFonts w:ascii="ＭＳ Ｐ明朝" w:eastAsia="ＭＳ Ｐ明朝" w:hAnsi="ＭＳ Ｐ明朝" w:hint="eastAsia"/>
          <w:sz w:val="22"/>
          <w:szCs w:val="22"/>
        </w:rPr>
        <w:t>ます</w:t>
      </w:r>
      <w:r w:rsidR="00E13FC5" w:rsidRPr="00972EBF">
        <w:rPr>
          <w:rFonts w:ascii="ＭＳ Ｐ明朝" w:eastAsia="ＭＳ Ｐ明朝" w:hAnsi="ＭＳ Ｐ明朝" w:hint="eastAsia"/>
          <w:sz w:val="22"/>
          <w:szCs w:val="22"/>
        </w:rPr>
        <w:t>。</w:t>
      </w:r>
    </w:p>
    <w:p w:rsidR="00F51886" w:rsidRPr="00972EBF" w:rsidRDefault="00F51886" w:rsidP="00F51886">
      <w:pPr>
        <w:spacing w:line="240" w:lineRule="atLeast"/>
        <w:ind w:left="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w:t>
      </w:r>
      <w:r w:rsidR="005F4233" w:rsidRPr="00972EBF">
        <w:rPr>
          <w:rFonts w:ascii="ＭＳ Ｐ明朝" w:eastAsia="ＭＳ Ｐ明朝" w:hAnsi="ＭＳ Ｐ明朝" w:hint="eastAsia"/>
          <w:sz w:val="22"/>
          <w:szCs w:val="22"/>
        </w:rPr>
        <w:t>学生・大学院生</w:t>
      </w:r>
      <w:r w:rsidR="00AD4305" w:rsidRPr="00972EBF">
        <w:rPr>
          <w:rFonts w:ascii="ＭＳ Ｐ明朝" w:eastAsia="ＭＳ Ｐ明朝" w:hAnsi="ＭＳ Ｐ明朝" w:hint="eastAsia"/>
          <w:sz w:val="22"/>
          <w:szCs w:val="22"/>
        </w:rPr>
        <w:t>の方の</w:t>
      </w:r>
      <w:r w:rsidR="005F4233" w:rsidRPr="00972EBF">
        <w:rPr>
          <w:rFonts w:ascii="ＭＳ Ｐ明朝" w:eastAsia="ＭＳ Ｐ明朝" w:hAnsi="ＭＳ Ｐ明朝" w:hint="eastAsia"/>
          <w:sz w:val="22"/>
          <w:szCs w:val="22"/>
        </w:rPr>
        <w:t>投稿</w:t>
      </w:r>
      <w:r w:rsidRPr="00972EBF">
        <w:rPr>
          <w:rFonts w:ascii="ＭＳ Ｐ明朝" w:eastAsia="ＭＳ Ｐ明朝" w:hAnsi="ＭＳ Ｐ明朝" w:hint="eastAsia"/>
          <w:sz w:val="22"/>
          <w:szCs w:val="22"/>
        </w:rPr>
        <w:t>も歓迎いたします。）</w:t>
      </w:r>
    </w:p>
    <w:p w:rsidR="00987E0D" w:rsidRPr="00972EBF" w:rsidRDefault="00987E0D" w:rsidP="00F51886">
      <w:pPr>
        <w:spacing w:line="240" w:lineRule="atLeast"/>
        <w:ind w:left="630"/>
        <w:jc w:val="left"/>
        <w:rPr>
          <w:rFonts w:ascii="ＭＳ Ｐ明朝" w:eastAsia="ＭＳ Ｐ明朝" w:hAnsi="ＭＳ Ｐ明朝"/>
          <w:sz w:val="22"/>
          <w:szCs w:val="22"/>
        </w:rPr>
      </w:pPr>
    </w:p>
    <w:p w:rsidR="00987E0D" w:rsidRPr="00972EBF" w:rsidRDefault="00987E0D" w:rsidP="00987E0D">
      <w:pPr>
        <w:numPr>
          <w:ilvl w:val="0"/>
          <w:numId w:val="1"/>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投稿論文の種類</w:t>
      </w:r>
    </w:p>
    <w:p w:rsidR="00987E0D" w:rsidRPr="00972EBF" w:rsidRDefault="00987E0D" w:rsidP="00987E0D">
      <w:pPr>
        <w:spacing w:line="240" w:lineRule="atLeast"/>
        <w:ind w:left="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査読付論文」、「査読付研究ノート」、「事例研究」、「分科会研究ノート」、「書評」等、幅広く募集します。なお、「分科会研究ノート」は（社）日本市場創造研究会の分科会メンバーの方のみ応募可です。</w:t>
      </w:r>
    </w:p>
    <w:p w:rsidR="0059240E" w:rsidRPr="00972EBF" w:rsidRDefault="0059240E" w:rsidP="00987E0D">
      <w:pPr>
        <w:spacing w:line="240" w:lineRule="atLeast"/>
        <w:jc w:val="left"/>
        <w:rPr>
          <w:rFonts w:ascii="ＭＳ Ｐ明朝" w:eastAsia="ＭＳ Ｐ明朝" w:hAnsi="ＭＳ Ｐ明朝"/>
          <w:sz w:val="22"/>
          <w:szCs w:val="22"/>
        </w:rPr>
      </w:pPr>
    </w:p>
    <w:p w:rsidR="00987E0D" w:rsidRPr="00972EBF" w:rsidRDefault="00987E0D" w:rsidP="00987E0D">
      <w:pPr>
        <w:numPr>
          <w:ilvl w:val="0"/>
          <w:numId w:val="1"/>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投稿論文の書式・体裁</w:t>
      </w:r>
    </w:p>
    <w:p w:rsidR="00987E0D" w:rsidRPr="00972EBF" w:rsidRDefault="00987E0D" w:rsidP="00987E0D">
      <w:pPr>
        <w:spacing w:line="240" w:lineRule="atLeast"/>
        <w:ind w:firstLine="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「執筆要項201</w:t>
      </w:r>
      <w:r w:rsidR="00C30E34">
        <w:rPr>
          <w:rFonts w:ascii="ＭＳ Ｐ明朝" w:eastAsia="ＭＳ Ｐ明朝" w:hAnsi="ＭＳ Ｐ明朝" w:hint="eastAsia"/>
          <w:sz w:val="22"/>
          <w:szCs w:val="22"/>
        </w:rPr>
        <w:t>6</w:t>
      </w:r>
      <w:r w:rsidRPr="00972EBF">
        <w:rPr>
          <w:rFonts w:ascii="ＭＳ Ｐ明朝" w:eastAsia="ＭＳ Ｐ明朝" w:hAnsi="ＭＳ Ｐ明朝" w:hint="eastAsia"/>
          <w:sz w:val="22"/>
          <w:szCs w:val="22"/>
        </w:rPr>
        <w:t>」に記述の通りです。</w:t>
      </w:r>
    </w:p>
    <w:p w:rsidR="00987E0D" w:rsidRPr="00972EBF" w:rsidRDefault="00987E0D" w:rsidP="00987E0D">
      <w:pPr>
        <w:spacing w:line="240" w:lineRule="atLeast"/>
        <w:jc w:val="left"/>
        <w:rPr>
          <w:rFonts w:ascii="ＭＳ Ｐ明朝" w:eastAsia="ＭＳ Ｐ明朝" w:hAnsi="ＭＳ Ｐ明朝"/>
          <w:sz w:val="22"/>
          <w:szCs w:val="22"/>
        </w:rPr>
      </w:pPr>
    </w:p>
    <w:p w:rsidR="00987E0D" w:rsidRPr="00972EBF" w:rsidRDefault="00987E0D" w:rsidP="00987E0D">
      <w:pPr>
        <w:numPr>
          <w:ilvl w:val="0"/>
          <w:numId w:val="1"/>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投稿方法</w:t>
      </w:r>
    </w:p>
    <w:p w:rsidR="00987E0D" w:rsidRPr="00972EBF" w:rsidRDefault="00987E0D" w:rsidP="00987E0D">
      <w:pPr>
        <w:spacing w:line="240" w:lineRule="atLeast"/>
        <w:ind w:left="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投稿申込用紙に必要事項を記入し、原稿に添えて、一般社団法人 日本市場創造研究会まで、Eメールにてご提出ください。（Eメール：info@shijo-sozo.org）</w:t>
      </w:r>
    </w:p>
    <w:p w:rsidR="00987E0D" w:rsidRPr="00972EBF" w:rsidRDefault="00987E0D" w:rsidP="00987E0D">
      <w:pPr>
        <w:spacing w:line="240" w:lineRule="atLeast"/>
        <w:ind w:left="630"/>
        <w:jc w:val="left"/>
        <w:rPr>
          <w:rFonts w:ascii="ＭＳ Ｐ明朝" w:eastAsia="ＭＳ Ｐ明朝" w:hAnsi="ＭＳ Ｐ明朝"/>
          <w:sz w:val="22"/>
          <w:szCs w:val="22"/>
        </w:rPr>
      </w:pPr>
    </w:p>
    <w:p w:rsidR="00AD4305" w:rsidRPr="00972EBF" w:rsidRDefault="00987E0D" w:rsidP="00F51886">
      <w:pPr>
        <w:numPr>
          <w:ilvl w:val="0"/>
          <w:numId w:val="1"/>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投稿論文</w:t>
      </w:r>
      <w:r w:rsidR="00D80646" w:rsidRPr="00972EBF">
        <w:rPr>
          <w:rFonts w:ascii="ＭＳ Ｐ明朝" w:eastAsia="ＭＳ Ｐ明朝" w:hAnsi="ＭＳ Ｐ明朝" w:hint="eastAsia"/>
          <w:sz w:val="22"/>
          <w:szCs w:val="22"/>
        </w:rPr>
        <w:t>受付締切日</w:t>
      </w:r>
    </w:p>
    <w:p w:rsidR="00D80646" w:rsidRPr="00972EBF" w:rsidRDefault="00E13FC5" w:rsidP="00F51886">
      <w:pPr>
        <w:spacing w:line="240" w:lineRule="atLeast"/>
        <w:ind w:left="630"/>
        <w:jc w:val="left"/>
        <w:rPr>
          <w:rFonts w:ascii="ＭＳ Ｐ明朝" w:eastAsia="ＭＳ Ｐ明朝" w:hAnsi="ＭＳ Ｐ明朝"/>
          <w:sz w:val="22"/>
          <w:szCs w:val="22"/>
        </w:rPr>
      </w:pPr>
      <w:r w:rsidRPr="00972EBF">
        <w:rPr>
          <w:rFonts w:ascii="ＭＳ Ｐ明朝" w:eastAsia="ＭＳ Ｐ明朝" w:hAnsi="ＭＳ Ｐ明朝" w:hint="eastAsia"/>
          <w:b/>
          <w:sz w:val="22"/>
          <w:szCs w:val="22"/>
          <w:highlight w:val="yellow"/>
        </w:rPr>
        <w:t>201</w:t>
      </w:r>
      <w:r w:rsidR="00C30E34">
        <w:rPr>
          <w:rFonts w:ascii="ＭＳ Ｐ明朝" w:eastAsia="ＭＳ Ｐ明朝" w:hAnsi="ＭＳ Ｐ明朝" w:hint="eastAsia"/>
          <w:b/>
          <w:sz w:val="22"/>
          <w:szCs w:val="22"/>
          <w:highlight w:val="yellow"/>
        </w:rPr>
        <w:t>6</w:t>
      </w:r>
      <w:r w:rsidR="00D80646" w:rsidRPr="00972EBF">
        <w:rPr>
          <w:rFonts w:ascii="ＭＳ Ｐ明朝" w:eastAsia="ＭＳ Ｐ明朝" w:hAnsi="ＭＳ Ｐ明朝" w:hint="eastAsia"/>
          <w:b/>
          <w:sz w:val="22"/>
          <w:szCs w:val="22"/>
          <w:highlight w:val="yellow"/>
        </w:rPr>
        <w:t>年</w:t>
      </w:r>
      <w:r w:rsidR="00217651" w:rsidRPr="00972EBF">
        <w:rPr>
          <w:rFonts w:ascii="ＭＳ Ｐ明朝" w:eastAsia="ＭＳ Ｐ明朝" w:hAnsi="ＭＳ Ｐ明朝" w:hint="eastAsia"/>
          <w:b/>
          <w:sz w:val="22"/>
          <w:szCs w:val="22"/>
          <w:highlight w:val="yellow"/>
        </w:rPr>
        <w:t>11</w:t>
      </w:r>
      <w:r w:rsidR="00D80646" w:rsidRPr="00972EBF">
        <w:rPr>
          <w:rFonts w:ascii="ＭＳ Ｐ明朝" w:eastAsia="ＭＳ Ｐ明朝" w:hAnsi="ＭＳ Ｐ明朝" w:hint="eastAsia"/>
          <w:b/>
          <w:sz w:val="22"/>
          <w:szCs w:val="22"/>
          <w:highlight w:val="yellow"/>
        </w:rPr>
        <w:t>月</w:t>
      </w:r>
      <w:r w:rsidR="00C30E34">
        <w:rPr>
          <w:rFonts w:ascii="ＭＳ Ｐ明朝" w:eastAsia="ＭＳ Ｐ明朝" w:hAnsi="ＭＳ Ｐ明朝" w:hint="eastAsia"/>
          <w:b/>
          <w:sz w:val="22"/>
          <w:szCs w:val="22"/>
          <w:highlight w:val="yellow"/>
        </w:rPr>
        <w:t>11</w:t>
      </w:r>
      <w:r w:rsidR="00D80646" w:rsidRPr="00972EBF">
        <w:rPr>
          <w:rFonts w:ascii="ＭＳ Ｐ明朝" w:eastAsia="ＭＳ Ｐ明朝" w:hAnsi="ＭＳ Ｐ明朝" w:hint="eastAsia"/>
          <w:b/>
          <w:sz w:val="22"/>
          <w:szCs w:val="22"/>
          <w:highlight w:val="yellow"/>
        </w:rPr>
        <w:t>日</w:t>
      </w:r>
      <w:r w:rsidR="006C0279" w:rsidRPr="00972EBF">
        <w:rPr>
          <w:rFonts w:ascii="ＭＳ Ｐ明朝" w:eastAsia="ＭＳ Ｐ明朝" w:hAnsi="ＭＳ Ｐ明朝" w:hint="eastAsia"/>
          <w:b/>
          <w:sz w:val="22"/>
          <w:szCs w:val="22"/>
          <w:highlight w:val="yellow"/>
        </w:rPr>
        <w:t>(</w:t>
      </w:r>
      <w:r w:rsidR="000B7022" w:rsidRPr="00972EBF">
        <w:rPr>
          <w:rFonts w:ascii="ＭＳ Ｐ明朝" w:eastAsia="ＭＳ Ｐ明朝" w:hAnsi="ＭＳ Ｐ明朝" w:hint="eastAsia"/>
          <w:b/>
          <w:sz w:val="22"/>
          <w:szCs w:val="22"/>
          <w:highlight w:val="yellow"/>
        </w:rPr>
        <w:t>金</w:t>
      </w:r>
      <w:r w:rsidR="006C0279" w:rsidRPr="00972EBF">
        <w:rPr>
          <w:rFonts w:ascii="ＭＳ Ｐ明朝" w:eastAsia="ＭＳ Ｐ明朝" w:hAnsi="ＭＳ Ｐ明朝" w:hint="eastAsia"/>
          <w:b/>
          <w:sz w:val="22"/>
          <w:szCs w:val="22"/>
          <w:highlight w:val="yellow"/>
        </w:rPr>
        <w:t>)</w:t>
      </w:r>
      <w:r w:rsidR="006C0279" w:rsidRPr="00972EBF">
        <w:rPr>
          <w:rFonts w:ascii="ＭＳ Ｐ明朝" w:eastAsia="ＭＳ Ｐ明朝" w:hAnsi="ＭＳ Ｐ明朝" w:hint="eastAsia"/>
          <w:sz w:val="22"/>
          <w:szCs w:val="22"/>
        </w:rPr>
        <w:t xml:space="preserve"> </w:t>
      </w:r>
      <w:r w:rsidR="00D80646" w:rsidRPr="00972EBF">
        <w:rPr>
          <w:rFonts w:ascii="ＭＳ Ｐ明朝" w:eastAsia="ＭＳ Ｐ明朝" w:hAnsi="ＭＳ Ｐ明朝" w:hint="eastAsia"/>
          <w:sz w:val="22"/>
          <w:szCs w:val="22"/>
        </w:rPr>
        <w:t>必着</w:t>
      </w:r>
      <w:r w:rsidR="00987E0D" w:rsidRPr="00972EBF">
        <w:rPr>
          <w:rFonts w:ascii="ＭＳ Ｐ明朝" w:eastAsia="ＭＳ Ｐ明朝" w:hAnsi="ＭＳ Ｐ明朝" w:hint="eastAsia"/>
          <w:sz w:val="22"/>
          <w:szCs w:val="22"/>
        </w:rPr>
        <w:t>です。</w:t>
      </w:r>
    </w:p>
    <w:p w:rsidR="009E597B" w:rsidRPr="00972EBF" w:rsidRDefault="009E597B" w:rsidP="00F51886">
      <w:pPr>
        <w:spacing w:line="240" w:lineRule="atLeast"/>
        <w:jc w:val="left"/>
        <w:rPr>
          <w:rFonts w:ascii="ＭＳ Ｐ明朝" w:eastAsia="ＭＳ Ｐ明朝" w:hAnsi="ＭＳ Ｐ明朝"/>
          <w:sz w:val="22"/>
          <w:szCs w:val="22"/>
        </w:rPr>
      </w:pPr>
    </w:p>
    <w:p w:rsidR="00987E0D" w:rsidRPr="00972EBF" w:rsidRDefault="009645E7" w:rsidP="00987E0D">
      <w:pPr>
        <w:numPr>
          <w:ilvl w:val="0"/>
          <w:numId w:val="1"/>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sz w:val="22"/>
          <w:szCs w:val="22"/>
        </w:rPr>
        <w:br w:type="page"/>
      </w:r>
      <w:r w:rsidR="00987E0D" w:rsidRPr="00972EBF">
        <w:rPr>
          <w:rFonts w:ascii="ＭＳ Ｐ明朝" w:eastAsia="ＭＳ Ｐ明朝" w:hAnsi="ＭＳ Ｐ明朝" w:hint="eastAsia"/>
          <w:sz w:val="22"/>
          <w:szCs w:val="22"/>
        </w:rPr>
        <w:lastRenderedPageBreak/>
        <w:t>投稿論文の審査</w:t>
      </w:r>
    </w:p>
    <w:p w:rsidR="00987E0D" w:rsidRPr="00972EBF" w:rsidRDefault="00987E0D" w:rsidP="00987E0D">
      <w:pPr>
        <w:spacing w:line="240" w:lineRule="atLeast"/>
        <w:ind w:left="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査読対象となるもの（「査読付論文」および「査読付研究ノート」）に限り、2名以上の査読者により審査されます。</w:t>
      </w:r>
    </w:p>
    <w:p w:rsidR="00EF173F" w:rsidRPr="00972EBF" w:rsidRDefault="00EF173F" w:rsidP="00F51886">
      <w:pPr>
        <w:spacing w:line="240" w:lineRule="atLeast"/>
        <w:jc w:val="left"/>
        <w:rPr>
          <w:rFonts w:ascii="ＭＳ Ｐ明朝" w:eastAsia="ＭＳ Ｐ明朝" w:hAnsi="ＭＳ Ｐ明朝"/>
          <w:sz w:val="22"/>
          <w:szCs w:val="22"/>
        </w:rPr>
      </w:pPr>
    </w:p>
    <w:p w:rsidR="00987E0D" w:rsidRPr="00972EBF" w:rsidRDefault="00987E0D" w:rsidP="00987E0D">
      <w:pPr>
        <w:numPr>
          <w:ilvl w:val="0"/>
          <w:numId w:val="1"/>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w:t>
      </w:r>
      <w:r w:rsidR="00972EBF" w:rsidRPr="00972EBF">
        <w:rPr>
          <w:rFonts w:ascii="ＭＳ Ｐ明朝" w:eastAsia="ＭＳ Ｐ明朝" w:hAnsi="ＭＳ Ｐ明朝" w:hint="eastAsia"/>
          <w:sz w:val="22"/>
          <w:szCs w:val="22"/>
        </w:rPr>
        <w:t xml:space="preserve">市場創造研究　</w:t>
      </w:r>
      <w:r w:rsidR="001D2B74" w:rsidRPr="00972EBF">
        <w:rPr>
          <w:rFonts w:ascii="ＭＳ Ｐ明朝" w:eastAsia="ＭＳ Ｐ明朝" w:hAnsi="ＭＳ Ｐ明朝" w:hint="eastAsia"/>
          <w:sz w:val="22"/>
          <w:szCs w:val="22"/>
        </w:rPr>
        <w:t>梅澤賞</w:t>
      </w:r>
      <w:r w:rsidRPr="00972EBF">
        <w:rPr>
          <w:rFonts w:ascii="ＭＳ Ｐ明朝" w:eastAsia="ＭＳ Ｐ明朝" w:hAnsi="ＭＳ Ｐ明朝" w:hint="eastAsia"/>
          <w:sz w:val="22"/>
          <w:szCs w:val="22"/>
        </w:rPr>
        <w:t>」</w:t>
      </w:r>
      <w:r w:rsidR="001D2B74" w:rsidRPr="00972EBF">
        <w:rPr>
          <w:rFonts w:ascii="ＭＳ Ｐ明朝" w:eastAsia="ＭＳ Ｐ明朝" w:hAnsi="ＭＳ Ｐ明朝" w:hint="eastAsia"/>
          <w:sz w:val="22"/>
          <w:szCs w:val="22"/>
        </w:rPr>
        <w:t>の選出</w:t>
      </w:r>
    </w:p>
    <w:p w:rsidR="001D2B74" w:rsidRPr="00972EBF" w:rsidRDefault="00987E0D" w:rsidP="00987E0D">
      <w:pPr>
        <w:spacing w:line="240" w:lineRule="atLeast"/>
        <w:ind w:firstLine="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『市場創造研究』の編集委員と（社）市創研の会長・副会長・代表理事・事務局</w:t>
      </w:r>
      <w:r w:rsidR="001D2B74" w:rsidRPr="00972EBF">
        <w:rPr>
          <w:rFonts w:ascii="ＭＳ Ｐ明朝" w:eastAsia="ＭＳ Ｐ明朝" w:hAnsi="ＭＳ Ｐ明朝" w:hint="eastAsia"/>
          <w:sz w:val="22"/>
          <w:szCs w:val="22"/>
        </w:rPr>
        <w:t>長・事務局長補佐</w:t>
      </w:r>
    </w:p>
    <w:p w:rsidR="00987E0D" w:rsidRPr="00972EBF" w:rsidRDefault="00987E0D" w:rsidP="00987E0D">
      <w:pPr>
        <w:spacing w:line="240" w:lineRule="atLeast"/>
        <w:ind w:firstLine="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が審査員を務め、選出いたします</w:t>
      </w:r>
      <w:r w:rsidR="009645E7" w:rsidRPr="00972EBF">
        <w:rPr>
          <w:rFonts w:ascii="ＭＳ Ｐ明朝" w:eastAsia="ＭＳ Ｐ明朝" w:hAnsi="ＭＳ Ｐ明朝" w:hint="eastAsia"/>
          <w:sz w:val="22"/>
          <w:szCs w:val="22"/>
        </w:rPr>
        <w:t>（詳細未定）。</w:t>
      </w:r>
    </w:p>
    <w:p w:rsidR="00987E0D" w:rsidRPr="00972EBF" w:rsidRDefault="00987E0D" w:rsidP="00987E0D">
      <w:pPr>
        <w:numPr>
          <w:ilvl w:val="0"/>
          <w:numId w:val="8"/>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 xml:space="preserve">　審査対象は査読付論文・査読付研究ノートです。</w:t>
      </w:r>
    </w:p>
    <w:p w:rsidR="00C30E34" w:rsidRDefault="00987E0D" w:rsidP="00C30E34">
      <w:pPr>
        <w:numPr>
          <w:ilvl w:val="0"/>
          <w:numId w:val="8"/>
        </w:numPr>
        <w:spacing w:line="240" w:lineRule="atLeast"/>
        <w:jc w:val="left"/>
        <w:rPr>
          <w:rFonts w:ascii="ＭＳ Ｐ明朝" w:eastAsia="ＭＳ Ｐ明朝" w:hAnsi="ＭＳ Ｐ明朝" w:hint="eastAsia"/>
          <w:sz w:val="22"/>
          <w:szCs w:val="22"/>
        </w:rPr>
      </w:pPr>
      <w:r w:rsidRPr="00C30E34">
        <w:rPr>
          <w:rFonts w:ascii="ＭＳ Ｐ明朝" w:eastAsia="ＭＳ Ｐ明朝" w:hAnsi="ＭＳ Ｐ明朝" w:hint="eastAsia"/>
          <w:sz w:val="22"/>
          <w:szCs w:val="22"/>
        </w:rPr>
        <w:t xml:space="preserve">　</w:t>
      </w:r>
      <w:r w:rsidR="00C30E34" w:rsidRPr="00C30E34">
        <w:rPr>
          <w:rFonts w:ascii="ＭＳ Ｐ明朝" w:eastAsia="ＭＳ Ｐ明朝" w:hAnsi="ＭＳ Ｐ明朝" w:hint="eastAsia"/>
          <w:sz w:val="22"/>
          <w:szCs w:val="22"/>
        </w:rPr>
        <w:t>受賞者には表彰状と記念品等の副賞が与えられます。</w:t>
      </w:r>
    </w:p>
    <w:p w:rsidR="00C30E34" w:rsidRDefault="00C30E34" w:rsidP="00C30E34">
      <w:pPr>
        <w:numPr>
          <w:ilvl w:val="0"/>
          <w:numId w:val="8"/>
        </w:numPr>
        <w:spacing w:line="240" w:lineRule="atLeast"/>
        <w:jc w:val="left"/>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w:t>
      </w:r>
      <w:r w:rsidRPr="00C30E34">
        <w:rPr>
          <w:rFonts w:ascii="ＭＳ Ｐ明朝" w:eastAsia="ＭＳ Ｐ明朝" w:hAnsi="ＭＳ Ｐ明朝" w:hint="eastAsia"/>
          <w:sz w:val="22"/>
          <w:szCs w:val="22"/>
        </w:rPr>
        <w:t>第6巻掲載分は第2 回目の審査対象（第5巻～第7巻に掲載分）です。受賞論文の発表は2019 年夏ごろを予定しています。</w:t>
      </w:r>
    </w:p>
    <w:p w:rsidR="00C30E34" w:rsidRDefault="00987E0D" w:rsidP="00987E0D">
      <w:pPr>
        <w:numPr>
          <w:ilvl w:val="0"/>
          <w:numId w:val="8"/>
        </w:numPr>
        <w:spacing w:line="240" w:lineRule="atLeast"/>
        <w:jc w:val="left"/>
        <w:rPr>
          <w:rFonts w:ascii="ＭＳ Ｐ明朝" w:eastAsia="ＭＳ Ｐ明朝" w:hAnsi="ＭＳ Ｐ明朝" w:hint="eastAsia"/>
          <w:sz w:val="22"/>
          <w:szCs w:val="22"/>
        </w:rPr>
      </w:pPr>
      <w:r w:rsidRPr="00972EBF">
        <w:rPr>
          <w:rFonts w:ascii="ＭＳ Ｐ明朝" w:eastAsia="ＭＳ Ｐ明朝" w:hAnsi="ＭＳ Ｐ明朝" w:hint="eastAsia"/>
          <w:sz w:val="22"/>
          <w:szCs w:val="22"/>
        </w:rPr>
        <w:t xml:space="preserve">　</w:t>
      </w:r>
      <w:r w:rsidR="00C30E34" w:rsidRPr="00C30E34">
        <w:rPr>
          <w:rFonts w:ascii="ＭＳ Ｐ明朝" w:eastAsia="ＭＳ Ｐ明朝" w:hAnsi="ＭＳ Ｐ明朝" w:hint="eastAsia"/>
          <w:sz w:val="22"/>
          <w:szCs w:val="22"/>
        </w:rPr>
        <w:t>審査は3 年毎に行う予定です。</w:t>
      </w:r>
    </w:p>
    <w:p w:rsidR="00987E0D" w:rsidRPr="00C30E34" w:rsidRDefault="00987E0D" w:rsidP="00C30E34">
      <w:pPr>
        <w:spacing w:line="240" w:lineRule="atLeast"/>
        <w:jc w:val="left"/>
        <w:rPr>
          <w:rFonts w:ascii="ＭＳ Ｐ明朝" w:eastAsia="ＭＳ Ｐ明朝" w:hAnsi="ＭＳ Ｐ明朝"/>
          <w:sz w:val="22"/>
          <w:szCs w:val="22"/>
        </w:rPr>
      </w:pPr>
    </w:p>
    <w:p w:rsidR="00D06015" w:rsidRPr="00972EBF" w:rsidRDefault="0052429C" w:rsidP="00987E0D">
      <w:pPr>
        <w:numPr>
          <w:ilvl w:val="0"/>
          <w:numId w:val="1"/>
        </w:num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論文集</w:t>
      </w:r>
      <w:r w:rsidR="0059240E" w:rsidRPr="00972EBF">
        <w:rPr>
          <w:rFonts w:ascii="ＭＳ Ｐ明朝" w:eastAsia="ＭＳ Ｐ明朝" w:hAnsi="ＭＳ Ｐ明朝" w:hint="eastAsia"/>
          <w:sz w:val="22"/>
          <w:szCs w:val="22"/>
        </w:rPr>
        <w:t>発行予定日</w:t>
      </w:r>
    </w:p>
    <w:p w:rsidR="0059240E" w:rsidRPr="00972EBF" w:rsidRDefault="002C084A" w:rsidP="00F51886">
      <w:pPr>
        <w:spacing w:line="240" w:lineRule="atLeast"/>
        <w:ind w:left="630"/>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201</w:t>
      </w:r>
      <w:r w:rsidR="00C30E34">
        <w:rPr>
          <w:rFonts w:ascii="ＭＳ Ｐ明朝" w:eastAsia="ＭＳ Ｐ明朝" w:hAnsi="ＭＳ Ｐ明朝" w:hint="eastAsia"/>
          <w:sz w:val="22"/>
          <w:szCs w:val="22"/>
        </w:rPr>
        <w:t>7</w:t>
      </w:r>
      <w:r w:rsidR="0059240E" w:rsidRPr="00972EBF">
        <w:rPr>
          <w:rFonts w:ascii="ＭＳ Ｐ明朝" w:eastAsia="ＭＳ Ｐ明朝" w:hAnsi="ＭＳ Ｐ明朝" w:hint="eastAsia"/>
          <w:sz w:val="22"/>
          <w:szCs w:val="22"/>
        </w:rPr>
        <w:t>年</w:t>
      </w:r>
      <w:r w:rsidRPr="00972EBF">
        <w:rPr>
          <w:rFonts w:ascii="ＭＳ Ｐ明朝" w:eastAsia="ＭＳ Ｐ明朝" w:hAnsi="ＭＳ Ｐ明朝" w:hint="eastAsia"/>
          <w:sz w:val="22"/>
          <w:szCs w:val="22"/>
        </w:rPr>
        <w:t>3</w:t>
      </w:r>
      <w:r w:rsidR="0059240E" w:rsidRPr="00972EBF">
        <w:rPr>
          <w:rFonts w:ascii="ＭＳ Ｐ明朝" w:eastAsia="ＭＳ Ｐ明朝" w:hAnsi="ＭＳ Ｐ明朝" w:hint="eastAsia"/>
          <w:sz w:val="22"/>
          <w:szCs w:val="22"/>
        </w:rPr>
        <w:t>月</w:t>
      </w:r>
      <w:r w:rsidR="00D27E9D" w:rsidRPr="00972EBF">
        <w:rPr>
          <w:rFonts w:ascii="ＭＳ Ｐ明朝" w:eastAsia="ＭＳ Ｐ明朝" w:hAnsi="ＭＳ Ｐ明朝" w:hint="eastAsia"/>
          <w:sz w:val="22"/>
          <w:szCs w:val="22"/>
        </w:rPr>
        <w:t>末日</w:t>
      </w:r>
    </w:p>
    <w:p w:rsidR="0059240E" w:rsidRPr="00972EBF" w:rsidRDefault="0059240E" w:rsidP="00F51886">
      <w:pPr>
        <w:spacing w:line="240" w:lineRule="atLeast"/>
        <w:jc w:val="left"/>
        <w:rPr>
          <w:rFonts w:ascii="ＭＳ Ｐ明朝" w:eastAsia="ＭＳ Ｐ明朝" w:hAnsi="ＭＳ Ｐ明朝"/>
          <w:sz w:val="22"/>
          <w:szCs w:val="22"/>
        </w:rPr>
      </w:pPr>
    </w:p>
    <w:p w:rsidR="0059240E" w:rsidRPr="00972EBF" w:rsidRDefault="00731659" w:rsidP="00F51886">
      <w:pPr>
        <w:spacing w:line="240" w:lineRule="atLeast"/>
        <w:jc w:val="left"/>
        <w:rPr>
          <w:rFonts w:ascii="ＭＳ Ｐ明朝" w:eastAsia="ＭＳ Ｐ明朝" w:hAnsi="ＭＳ Ｐ明朝"/>
          <w:sz w:val="22"/>
          <w:szCs w:val="22"/>
        </w:rPr>
      </w:pPr>
      <w:r w:rsidRPr="00972EBF">
        <w:rPr>
          <w:rFonts w:ascii="ＭＳ Ｐ明朝" w:eastAsia="ＭＳ Ｐ明朝" w:hAnsi="ＭＳ Ｐ明朝" w:hint="eastAsia"/>
          <w:sz w:val="22"/>
          <w:szCs w:val="22"/>
        </w:rPr>
        <w:t>以上</w:t>
      </w:r>
      <w:bookmarkStart w:id="0" w:name="_GoBack"/>
      <w:bookmarkEnd w:id="0"/>
    </w:p>
    <w:sectPr w:rsidR="0059240E" w:rsidRPr="00972EBF" w:rsidSect="00731659">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88" w:rsidRDefault="00055788" w:rsidP="005F4233">
      <w:r>
        <w:separator/>
      </w:r>
    </w:p>
  </w:endnote>
  <w:endnote w:type="continuationSeparator" w:id="0">
    <w:p w:rsidR="00055788" w:rsidRDefault="00055788" w:rsidP="005F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88" w:rsidRDefault="00055788" w:rsidP="005F4233">
      <w:r>
        <w:separator/>
      </w:r>
    </w:p>
  </w:footnote>
  <w:footnote w:type="continuationSeparator" w:id="0">
    <w:p w:rsidR="00055788" w:rsidRDefault="00055788" w:rsidP="005F4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920"/>
    <w:multiLevelType w:val="hybridMultilevel"/>
    <w:tmpl w:val="A4E6BA5E"/>
    <w:lvl w:ilvl="0" w:tplc="F31AEAC0">
      <w:start w:val="1"/>
      <w:numFmt w:val="bullet"/>
      <w:lvlText w:val=""/>
      <w:lvlJc w:val="left"/>
      <w:pPr>
        <w:tabs>
          <w:tab w:val="num" w:pos="1050"/>
        </w:tabs>
        <w:ind w:left="1050" w:hanging="420"/>
      </w:pPr>
      <w:rPr>
        <w:rFonts w:ascii="Wingdings" w:hAnsi="Wingding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288832F7"/>
    <w:multiLevelType w:val="hybridMultilevel"/>
    <w:tmpl w:val="66401EA6"/>
    <w:lvl w:ilvl="0" w:tplc="003097CE">
      <w:start w:val="1"/>
      <w:numFmt w:val="decimalFullWidth"/>
      <w:lvlText w:val="%1．"/>
      <w:lvlJc w:val="left"/>
      <w:pPr>
        <w:tabs>
          <w:tab w:val="num" w:pos="630"/>
        </w:tabs>
        <w:ind w:left="630" w:hanging="63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9C737BB"/>
    <w:multiLevelType w:val="hybridMultilevel"/>
    <w:tmpl w:val="6F162F20"/>
    <w:lvl w:ilvl="0" w:tplc="28EE8382">
      <w:start w:val="1"/>
      <w:numFmt w:val="bullet"/>
      <w:suff w:val="space"/>
      <w:lvlText w:val=""/>
      <w:lvlJc w:val="left"/>
      <w:pPr>
        <w:ind w:left="1050" w:hanging="420"/>
      </w:pPr>
      <w:rPr>
        <w:rFonts w:ascii="Wingdings" w:hAnsi="Wingding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nsid w:val="4D1B4FD4"/>
    <w:multiLevelType w:val="hybridMultilevel"/>
    <w:tmpl w:val="7FA0A01A"/>
    <w:lvl w:ilvl="0" w:tplc="F31AEAC0">
      <w:start w:val="1"/>
      <w:numFmt w:val="bullet"/>
      <w:lvlText w:val=""/>
      <w:lvlJc w:val="left"/>
      <w:pPr>
        <w:tabs>
          <w:tab w:val="num" w:pos="1050"/>
        </w:tabs>
        <w:ind w:left="1050" w:hanging="420"/>
      </w:pPr>
      <w:rPr>
        <w:rFonts w:ascii="Wingdings" w:hAnsi="Wingding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51D46DBE"/>
    <w:multiLevelType w:val="hybridMultilevel"/>
    <w:tmpl w:val="A9188162"/>
    <w:lvl w:ilvl="0" w:tplc="F31AEAC0">
      <w:start w:val="1"/>
      <w:numFmt w:val="bullet"/>
      <w:lvlText w:val=""/>
      <w:lvlJc w:val="left"/>
      <w:pPr>
        <w:tabs>
          <w:tab w:val="num" w:pos="1050"/>
        </w:tabs>
        <w:ind w:left="1050" w:hanging="420"/>
      </w:pPr>
      <w:rPr>
        <w:rFonts w:ascii="Wingdings" w:hAnsi="Wingding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nsid w:val="5FF34357"/>
    <w:multiLevelType w:val="hybridMultilevel"/>
    <w:tmpl w:val="4A1208A4"/>
    <w:lvl w:ilvl="0" w:tplc="F31AEAC0">
      <w:start w:val="1"/>
      <w:numFmt w:val="bullet"/>
      <w:lvlText w:val=""/>
      <w:lvlJc w:val="left"/>
      <w:pPr>
        <w:tabs>
          <w:tab w:val="num" w:pos="1050"/>
        </w:tabs>
        <w:ind w:left="1050" w:hanging="420"/>
      </w:pPr>
      <w:rPr>
        <w:rFonts w:ascii="Wingdings" w:hAnsi="Wingding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nsid w:val="69F95204"/>
    <w:multiLevelType w:val="hybridMultilevel"/>
    <w:tmpl w:val="50F2A952"/>
    <w:lvl w:ilvl="0" w:tplc="F31AEAC0">
      <w:start w:val="1"/>
      <w:numFmt w:val="bullet"/>
      <w:lvlText w:val=""/>
      <w:lvlJc w:val="left"/>
      <w:pPr>
        <w:tabs>
          <w:tab w:val="num" w:pos="1050"/>
        </w:tabs>
        <w:ind w:left="1050" w:hanging="420"/>
      </w:pPr>
      <w:rPr>
        <w:rFonts w:ascii="Wingdings" w:hAnsi="Wingdings" w:hint="default"/>
      </w:rPr>
    </w:lvl>
    <w:lvl w:ilvl="1" w:tplc="0409000B" w:tentative="1">
      <w:start w:val="1"/>
      <w:numFmt w:val="bullet"/>
      <w:lvlText w:val=""/>
      <w:lvlJc w:val="left"/>
      <w:pPr>
        <w:tabs>
          <w:tab w:val="num" w:pos="750"/>
        </w:tabs>
        <w:ind w:left="750" w:hanging="420"/>
      </w:pPr>
      <w:rPr>
        <w:rFonts w:ascii="Wingdings" w:hAnsi="Wingdings" w:hint="default"/>
      </w:rPr>
    </w:lvl>
    <w:lvl w:ilvl="2" w:tplc="0409000D" w:tentative="1">
      <w:start w:val="1"/>
      <w:numFmt w:val="bullet"/>
      <w:lvlText w:val=""/>
      <w:lvlJc w:val="left"/>
      <w:pPr>
        <w:tabs>
          <w:tab w:val="num" w:pos="1170"/>
        </w:tabs>
        <w:ind w:left="1170" w:hanging="420"/>
      </w:pPr>
      <w:rPr>
        <w:rFonts w:ascii="Wingdings" w:hAnsi="Wingdings" w:hint="default"/>
      </w:rPr>
    </w:lvl>
    <w:lvl w:ilvl="3" w:tplc="04090001" w:tentative="1">
      <w:start w:val="1"/>
      <w:numFmt w:val="bullet"/>
      <w:lvlText w:val=""/>
      <w:lvlJc w:val="left"/>
      <w:pPr>
        <w:tabs>
          <w:tab w:val="num" w:pos="1590"/>
        </w:tabs>
        <w:ind w:left="1590" w:hanging="420"/>
      </w:pPr>
      <w:rPr>
        <w:rFonts w:ascii="Wingdings" w:hAnsi="Wingdings" w:hint="default"/>
      </w:rPr>
    </w:lvl>
    <w:lvl w:ilvl="4" w:tplc="0409000B" w:tentative="1">
      <w:start w:val="1"/>
      <w:numFmt w:val="bullet"/>
      <w:lvlText w:val=""/>
      <w:lvlJc w:val="left"/>
      <w:pPr>
        <w:tabs>
          <w:tab w:val="num" w:pos="2010"/>
        </w:tabs>
        <w:ind w:left="2010" w:hanging="420"/>
      </w:pPr>
      <w:rPr>
        <w:rFonts w:ascii="Wingdings" w:hAnsi="Wingdings" w:hint="default"/>
      </w:rPr>
    </w:lvl>
    <w:lvl w:ilvl="5" w:tplc="0409000D" w:tentative="1">
      <w:start w:val="1"/>
      <w:numFmt w:val="bullet"/>
      <w:lvlText w:val=""/>
      <w:lvlJc w:val="left"/>
      <w:pPr>
        <w:tabs>
          <w:tab w:val="num" w:pos="2430"/>
        </w:tabs>
        <w:ind w:left="2430" w:hanging="420"/>
      </w:pPr>
      <w:rPr>
        <w:rFonts w:ascii="Wingdings" w:hAnsi="Wingdings" w:hint="default"/>
      </w:rPr>
    </w:lvl>
    <w:lvl w:ilvl="6" w:tplc="04090001" w:tentative="1">
      <w:start w:val="1"/>
      <w:numFmt w:val="bullet"/>
      <w:lvlText w:val=""/>
      <w:lvlJc w:val="left"/>
      <w:pPr>
        <w:tabs>
          <w:tab w:val="num" w:pos="2850"/>
        </w:tabs>
        <w:ind w:left="2850" w:hanging="420"/>
      </w:pPr>
      <w:rPr>
        <w:rFonts w:ascii="Wingdings" w:hAnsi="Wingdings" w:hint="default"/>
      </w:rPr>
    </w:lvl>
    <w:lvl w:ilvl="7" w:tplc="0409000B" w:tentative="1">
      <w:start w:val="1"/>
      <w:numFmt w:val="bullet"/>
      <w:lvlText w:val=""/>
      <w:lvlJc w:val="left"/>
      <w:pPr>
        <w:tabs>
          <w:tab w:val="num" w:pos="3270"/>
        </w:tabs>
        <w:ind w:left="3270" w:hanging="420"/>
      </w:pPr>
      <w:rPr>
        <w:rFonts w:ascii="Wingdings" w:hAnsi="Wingdings" w:hint="default"/>
      </w:rPr>
    </w:lvl>
    <w:lvl w:ilvl="8" w:tplc="0409000D" w:tentative="1">
      <w:start w:val="1"/>
      <w:numFmt w:val="bullet"/>
      <w:lvlText w:val=""/>
      <w:lvlJc w:val="left"/>
      <w:pPr>
        <w:tabs>
          <w:tab w:val="num" w:pos="3690"/>
        </w:tabs>
        <w:ind w:left="3690" w:hanging="420"/>
      </w:pPr>
      <w:rPr>
        <w:rFonts w:ascii="Wingdings" w:hAnsi="Wingdings" w:hint="default"/>
      </w:rPr>
    </w:lvl>
  </w:abstractNum>
  <w:abstractNum w:abstractNumId="7">
    <w:nsid w:val="72643419"/>
    <w:multiLevelType w:val="hybridMultilevel"/>
    <w:tmpl w:val="E2E06652"/>
    <w:lvl w:ilvl="0" w:tplc="F31AEAC0">
      <w:start w:val="1"/>
      <w:numFmt w:val="bullet"/>
      <w:lvlText w:val=""/>
      <w:lvlJc w:val="left"/>
      <w:pPr>
        <w:tabs>
          <w:tab w:val="num" w:pos="1050"/>
        </w:tabs>
        <w:ind w:left="1050" w:hanging="420"/>
      </w:pPr>
      <w:rPr>
        <w:rFonts w:ascii="Wingdings" w:hAnsi="Wingding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
  </w:num>
  <w:num w:numId="2">
    <w:abstractNumId w:val="3"/>
  </w:num>
  <w:num w:numId="3">
    <w:abstractNumId w:val="4"/>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97B"/>
    <w:rsid w:val="00010ED5"/>
    <w:rsid w:val="0003600F"/>
    <w:rsid w:val="00044E13"/>
    <w:rsid w:val="00055788"/>
    <w:rsid w:val="000A4199"/>
    <w:rsid w:val="000B37FF"/>
    <w:rsid w:val="000B7022"/>
    <w:rsid w:val="00104C11"/>
    <w:rsid w:val="001A579C"/>
    <w:rsid w:val="001B00D1"/>
    <w:rsid w:val="001D2B74"/>
    <w:rsid w:val="001E795F"/>
    <w:rsid w:val="00217651"/>
    <w:rsid w:val="00242411"/>
    <w:rsid w:val="002635FA"/>
    <w:rsid w:val="00280AA4"/>
    <w:rsid w:val="002843E6"/>
    <w:rsid w:val="002C084A"/>
    <w:rsid w:val="002C6CDF"/>
    <w:rsid w:val="00302490"/>
    <w:rsid w:val="003133FF"/>
    <w:rsid w:val="00390E79"/>
    <w:rsid w:val="003A169F"/>
    <w:rsid w:val="003F23DD"/>
    <w:rsid w:val="0043332F"/>
    <w:rsid w:val="00455822"/>
    <w:rsid w:val="004D1AEF"/>
    <w:rsid w:val="0050637A"/>
    <w:rsid w:val="0050753E"/>
    <w:rsid w:val="0052429C"/>
    <w:rsid w:val="005618EB"/>
    <w:rsid w:val="00563581"/>
    <w:rsid w:val="0059240E"/>
    <w:rsid w:val="005B5502"/>
    <w:rsid w:val="005F0250"/>
    <w:rsid w:val="005F4233"/>
    <w:rsid w:val="006221B8"/>
    <w:rsid w:val="006709A8"/>
    <w:rsid w:val="006C0279"/>
    <w:rsid w:val="007211C4"/>
    <w:rsid w:val="00731659"/>
    <w:rsid w:val="007456C2"/>
    <w:rsid w:val="00764C8C"/>
    <w:rsid w:val="00767939"/>
    <w:rsid w:val="0078469F"/>
    <w:rsid w:val="0079194A"/>
    <w:rsid w:val="00827EC9"/>
    <w:rsid w:val="00877297"/>
    <w:rsid w:val="008C0200"/>
    <w:rsid w:val="00910AFE"/>
    <w:rsid w:val="00923C20"/>
    <w:rsid w:val="00942FA2"/>
    <w:rsid w:val="009645E7"/>
    <w:rsid w:val="00972EBF"/>
    <w:rsid w:val="00987E0D"/>
    <w:rsid w:val="009B47BD"/>
    <w:rsid w:val="009D4E2F"/>
    <w:rsid w:val="009D6187"/>
    <w:rsid w:val="009E3982"/>
    <w:rsid w:val="009E597B"/>
    <w:rsid w:val="00A25AB0"/>
    <w:rsid w:val="00A33511"/>
    <w:rsid w:val="00A43165"/>
    <w:rsid w:val="00A665B8"/>
    <w:rsid w:val="00A915E6"/>
    <w:rsid w:val="00A93401"/>
    <w:rsid w:val="00AA0644"/>
    <w:rsid w:val="00AD4305"/>
    <w:rsid w:val="00AD510A"/>
    <w:rsid w:val="00AF2807"/>
    <w:rsid w:val="00B51257"/>
    <w:rsid w:val="00B52D85"/>
    <w:rsid w:val="00B839B0"/>
    <w:rsid w:val="00C30E34"/>
    <w:rsid w:val="00C67ED1"/>
    <w:rsid w:val="00C84903"/>
    <w:rsid w:val="00C86690"/>
    <w:rsid w:val="00C96C82"/>
    <w:rsid w:val="00CB61C9"/>
    <w:rsid w:val="00CD6926"/>
    <w:rsid w:val="00D06015"/>
    <w:rsid w:val="00D22F56"/>
    <w:rsid w:val="00D27E9D"/>
    <w:rsid w:val="00D46412"/>
    <w:rsid w:val="00D7437C"/>
    <w:rsid w:val="00D80646"/>
    <w:rsid w:val="00DB4AAC"/>
    <w:rsid w:val="00DB606B"/>
    <w:rsid w:val="00DE2D00"/>
    <w:rsid w:val="00E13FC5"/>
    <w:rsid w:val="00E2742D"/>
    <w:rsid w:val="00EF173F"/>
    <w:rsid w:val="00F04F8D"/>
    <w:rsid w:val="00F13CD2"/>
    <w:rsid w:val="00F212B0"/>
    <w:rsid w:val="00F34216"/>
    <w:rsid w:val="00F51886"/>
    <w:rsid w:val="00F83E56"/>
    <w:rsid w:val="00F8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F173F"/>
    <w:rPr>
      <w:color w:val="0000FF"/>
      <w:u w:val="single"/>
    </w:rPr>
  </w:style>
  <w:style w:type="paragraph" w:styleId="a4">
    <w:name w:val="header"/>
    <w:basedOn w:val="a"/>
    <w:link w:val="a5"/>
    <w:uiPriority w:val="99"/>
    <w:unhideWhenUsed/>
    <w:rsid w:val="005F4233"/>
    <w:pPr>
      <w:tabs>
        <w:tab w:val="center" w:pos="4252"/>
        <w:tab w:val="right" w:pos="8504"/>
      </w:tabs>
      <w:snapToGrid w:val="0"/>
    </w:pPr>
  </w:style>
  <w:style w:type="character" w:customStyle="1" w:styleId="a5">
    <w:name w:val="ヘッダー (文字)"/>
    <w:link w:val="a4"/>
    <w:uiPriority w:val="99"/>
    <w:rsid w:val="005F4233"/>
    <w:rPr>
      <w:kern w:val="2"/>
      <w:sz w:val="21"/>
      <w:szCs w:val="24"/>
    </w:rPr>
  </w:style>
  <w:style w:type="paragraph" w:styleId="a6">
    <w:name w:val="footer"/>
    <w:basedOn w:val="a"/>
    <w:link w:val="a7"/>
    <w:uiPriority w:val="99"/>
    <w:unhideWhenUsed/>
    <w:rsid w:val="005F4233"/>
    <w:pPr>
      <w:tabs>
        <w:tab w:val="center" w:pos="4252"/>
        <w:tab w:val="right" w:pos="8504"/>
      </w:tabs>
      <w:snapToGrid w:val="0"/>
    </w:pPr>
  </w:style>
  <w:style w:type="character" w:customStyle="1" w:styleId="a7">
    <w:name w:val="フッター (文字)"/>
    <w:link w:val="a6"/>
    <w:uiPriority w:val="99"/>
    <w:rsid w:val="005F4233"/>
    <w:rPr>
      <w:kern w:val="2"/>
      <w:sz w:val="21"/>
      <w:szCs w:val="24"/>
    </w:rPr>
  </w:style>
  <w:style w:type="paragraph" w:styleId="a8">
    <w:name w:val="Revision"/>
    <w:hidden/>
    <w:uiPriority w:val="99"/>
    <w:semiHidden/>
    <w:rsid w:val="00AF2807"/>
    <w:rPr>
      <w:kern w:val="2"/>
      <w:sz w:val="21"/>
      <w:szCs w:val="24"/>
    </w:rPr>
  </w:style>
  <w:style w:type="paragraph" w:styleId="a9">
    <w:name w:val="Balloon Text"/>
    <w:basedOn w:val="a"/>
    <w:link w:val="aa"/>
    <w:uiPriority w:val="99"/>
    <w:semiHidden/>
    <w:unhideWhenUsed/>
    <w:rsid w:val="00AF2807"/>
    <w:rPr>
      <w:rFonts w:ascii="Arial" w:eastAsia="ＭＳ ゴシック" w:hAnsi="Arial"/>
      <w:sz w:val="18"/>
      <w:szCs w:val="18"/>
    </w:rPr>
  </w:style>
  <w:style w:type="character" w:customStyle="1" w:styleId="aa">
    <w:name w:val="吹き出し (文字)"/>
    <w:link w:val="a9"/>
    <w:uiPriority w:val="99"/>
    <w:semiHidden/>
    <w:rsid w:val="00AF2807"/>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78469F"/>
  </w:style>
  <w:style w:type="character" w:customStyle="1" w:styleId="ac">
    <w:name w:val="日付 (文字)"/>
    <w:link w:val="ab"/>
    <w:uiPriority w:val="99"/>
    <w:semiHidden/>
    <w:rsid w:val="0078469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152</Words>
  <Characters>869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論文募集要項</vt:lpstr>
      <vt:lpstr>論文募集要項</vt:lpstr>
    </vt:vector>
  </TitlesOfParts>
  <Company>Toshiba</Company>
  <LinksUpToDate>false</LinksUpToDate>
  <CharactersWithSpaces>1019</CharactersWithSpaces>
  <SharedDoc>false</SharedDoc>
  <HLinks>
    <vt:vector size="6" baseType="variant">
      <vt:variant>
        <vt:i4>7995473</vt:i4>
      </vt:variant>
      <vt:variant>
        <vt:i4>0</vt:i4>
      </vt:variant>
      <vt:variant>
        <vt:i4>0</vt:i4>
      </vt:variant>
      <vt:variant>
        <vt:i4>5</vt:i4>
      </vt:variant>
      <vt:variant>
        <vt:lpwstr>mailto:info@shijosozo.org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論文募集要項</dc:title>
  <dc:creator>市創研</dc:creator>
  <cp:lastModifiedBy>前田</cp:lastModifiedBy>
  <cp:revision>3</cp:revision>
  <dcterms:created xsi:type="dcterms:W3CDTF">2016-08-10T06:15:00Z</dcterms:created>
  <dcterms:modified xsi:type="dcterms:W3CDTF">2016-08-10T06:19:00Z</dcterms:modified>
</cp:coreProperties>
</file>